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21B2B8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</w:p>
    <w:p w14:paraId="45618DDD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淮北高新技术产业开发区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202</w:t>
      </w:r>
      <w:r>
        <w:rPr>
          <w:rFonts w:hint="default" w:eastAsia="方正小标宋简体" w:cs="Times New Roman"/>
          <w:b w:val="0"/>
          <w:bCs w:val="0"/>
          <w:sz w:val="44"/>
          <w:szCs w:val="44"/>
          <w:lang w:val="en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区本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级政府性基金支出决算的说明</w:t>
      </w:r>
    </w:p>
    <w:p w14:paraId="36D11E94">
      <w:pPr>
        <w:spacing w:line="600" w:lineRule="exact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</w:p>
    <w:p w14:paraId="3B61CF8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80" w:lineRule="atLeast"/>
        <w:ind w:left="0" w:right="0" w:firstLine="64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202</w:t>
      </w:r>
      <w:r>
        <w:rPr>
          <w:rFonts w:hint="default" w:eastAsia="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" w:eastAsia="zh-CN" w:bidi="ar"/>
        </w:rPr>
        <w:t>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年，淮北高新区政府性基金总支出</w:t>
      </w:r>
      <w:r>
        <w:rPr>
          <w:rFonts w:hint="default" w:eastAsia="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" w:eastAsia="zh-CN" w:bidi="ar"/>
        </w:rPr>
        <w:t>30007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万元，其中：</w:t>
      </w:r>
    </w:p>
    <w:p w14:paraId="644A381F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240" w:lineRule="auto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1.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本级政府性基金支出</w:t>
      </w:r>
      <w:r>
        <w:rPr>
          <w:rFonts w:hint="default" w:eastAsia="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" w:eastAsia="zh-CN" w:bidi="ar"/>
        </w:rPr>
        <w:t>26375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万元,主要是用于荣盛道路项目结算资金、“两重两新”项目支出及新增专项债券等支出；</w:t>
      </w:r>
    </w:p>
    <w:p w14:paraId="7701DDF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80" w:lineRule="atLeast"/>
        <w:ind w:left="640" w:leftChars="0" w:right="0" w:rightChars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eastAsia="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.债务还本支出</w:t>
      </w:r>
      <w:r>
        <w:rPr>
          <w:rFonts w:hint="default" w:eastAsia="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" w:eastAsia="zh-CN" w:bidi="ar"/>
        </w:rPr>
        <w:t>1150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万元；</w:t>
      </w:r>
    </w:p>
    <w:p w14:paraId="0AAF214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600" w:lineRule="atLeast"/>
        <w:ind w:left="0" w:right="0" w:firstLine="64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  <w:t>结转下年</w:t>
      </w:r>
      <w:r>
        <w:rPr>
          <w:rFonts w:hint="default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" w:eastAsia="zh-CN"/>
        </w:rPr>
        <w:t>2482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  <w:t>万元。</w:t>
      </w:r>
    </w:p>
    <w:p w14:paraId="063F668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600" w:lineRule="atLeast"/>
        <w:ind w:left="0" w:right="0" w:firstLine="643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  <w:t>本级政府性基金支出中：</w:t>
      </w:r>
    </w:p>
    <w:p w14:paraId="34AEB86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80" w:lineRule="atLeast"/>
        <w:ind w:left="0" w:right="0" w:firstLine="64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1</w:t>
      </w:r>
      <w:r>
        <w:rPr>
          <w:rFonts w:hint="eastAsia" w:eastAsia="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国有土地使用权出让相关支出</w:t>
      </w:r>
      <w:r>
        <w:rPr>
          <w:rFonts w:hint="default" w:eastAsia="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" w:eastAsia="zh-CN" w:bidi="ar"/>
        </w:rPr>
        <w:t>735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万元，占基金支出的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2</w:t>
      </w:r>
      <w:r>
        <w:rPr>
          <w:rFonts w:hint="eastAsia" w:eastAsia="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.8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%，主要是土地开发支出。</w:t>
      </w:r>
    </w:p>
    <w:p w14:paraId="6C8416A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600" w:lineRule="atLeast"/>
        <w:ind w:left="0" w:right="0" w:firstLine="640"/>
        <w:jc w:val="both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.超长期特别国债支出</w:t>
      </w:r>
      <w:r>
        <w:rPr>
          <w:rFonts w:hint="eastAsia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8209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万元。</w:t>
      </w:r>
    </w:p>
    <w:p w14:paraId="76B4BFA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600" w:lineRule="atLeast"/>
        <w:ind w:left="0" w:right="0" w:firstLine="64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其他政府性基金及对应专项债务收入安排的支出</w:t>
      </w:r>
      <w:r>
        <w:rPr>
          <w:rFonts w:hint="eastAsia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15500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万元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  <w:t>。</w:t>
      </w:r>
      <w:bookmarkStart w:id="0" w:name="_GoBack"/>
      <w:bookmarkEnd w:id="0"/>
    </w:p>
    <w:p w14:paraId="3362525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600" w:lineRule="atLeast"/>
        <w:ind w:left="0" w:right="0" w:firstLine="64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债务付息支出</w:t>
      </w:r>
      <w:r>
        <w:rPr>
          <w:rFonts w:hint="eastAsia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1917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  <w:t>万元。</w:t>
      </w:r>
    </w:p>
    <w:p w14:paraId="469E98B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600" w:lineRule="atLeast"/>
        <w:ind w:left="0" w:right="0" w:firstLine="64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.债务发行费用支出</w:t>
      </w:r>
      <w:r>
        <w:rPr>
          <w:rFonts w:hint="eastAsia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万元。</w:t>
      </w:r>
    </w:p>
    <w:p w14:paraId="01381E51">
      <w:pPr>
        <w:spacing w:line="580" w:lineRule="exact"/>
        <w:rPr>
          <w:rFonts w:hint="eastAsia" w:ascii="仿宋_GB2312" w:eastAsia="仿宋_GB2312"/>
          <w:sz w:val="28"/>
          <w:szCs w:val="28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start="5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B7C7D9E6-E326-4E46-A66F-52DD2E646761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F25A5190-F67A-4094-ADA4-389FE8F4FA9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B9C39A">
    <w:pPr>
      <w:pStyle w:val="3"/>
      <w:framePr w:wrap="around" w:vAnchor="text" w:hAnchor="margin" w:xAlign="center" w:y="1"/>
      <w:rPr>
        <w:rStyle w:val="8"/>
      </w:rPr>
    </w:pPr>
  </w:p>
  <w:p w14:paraId="561FD1F4"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8106C3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 w14:paraId="6AD4E2EB">
    <w:pPr>
      <w:pStyle w:val="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Y2NkYzJhMDNhMDdiYmQ5NjM0NjE4ODYwYjY3ZDMifQ=="/>
  </w:docVars>
  <w:rsids>
    <w:rsidRoot w:val="004B5602"/>
    <w:rsid w:val="000161DB"/>
    <w:rsid w:val="000217D9"/>
    <w:rsid w:val="0002229E"/>
    <w:rsid w:val="0002464E"/>
    <w:rsid w:val="00024DF2"/>
    <w:rsid w:val="000348F8"/>
    <w:rsid w:val="000350DF"/>
    <w:rsid w:val="00044C0E"/>
    <w:rsid w:val="00046D75"/>
    <w:rsid w:val="00051B6C"/>
    <w:rsid w:val="00054335"/>
    <w:rsid w:val="00067187"/>
    <w:rsid w:val="00076E49"/>
    <w:rsid w:val="00085DD5"/>
    <w:rsid w:val="00092246"/>
    <w:rsid w:val="000975A5"/>
    <w:rsid w:val="000B2BC6"/>
    <w:rsid w:val="000B429B"/>
    <w:rsid w:val="000B7696"/>
    <w:rsid w:val="000C3F63"/>
    <w:rsid w:val="000D3403"/>
    <w:rsid w:val="000E463B"/>
    <w:rsid w:val="00102556"/>
    <w:rsid w:val="00104769"/>
    <w:rsid w:val="0010716A"/>
    <w:rsid w:val="00107C7E"/>
    <w:rsid w:val="001203B8"/>
    <w:rsid w:val="00125BE2"/>
    <w:rsid w:val="001346BB"/>
    <w:rsid w:val="00135EA7"/>
    <w:rsid w:val="00136AAB"/>
    <w:rsid w:val="0015664C"/>
    <w:rsid w:val="00164A05"/>
    <w:rsid w:val="00171BFC"/>
    <w:rsid w:val="001807A3"/>
    <w:rsid w:val="00183F40"/>
    <w:rsid w:val="001851ED"/>
    <w:rsid w:val="00187B1B"/>
    <w:rsid w:val="00195847"/>
    <w:rsid w:val="00196775"/>
    <w:rsid w:val="0019756C"/>
    <w:rsid w:val="001A32C9"/>
    <w:rsid w:val="001A661D"/>
    <w:rsid w:val="001B0227"/>
    <w:rsid w:val="001B2AE0"/>
    <w:rsid w:val="001B35F5"/>
    <w:rsid w:val="001B6F1E"/>
    <w:rsid w:val="001D1EDD"/>
    <w:rsid w:val="001D3100"/>
    <w:rsid w:val="001D552D"/>
    <w:rsid w:val="001E19D7"/>
    <w:rsid w:val="001F0B70"/>
    <w:rsid w:val="001F29C7"/>
    <w:rsid w:val="001F4FF2"/>
    <w:rsid w:val="001F663A"/>
    <w:rsid w:val="0020283A"/>
    <w:rsid w:val="00210CEC"/>
    <w:rsid w:val="00210FEB"/>
    <w:rsid w:val="002137C7"/>
    <w:rsid w:val="0021475F"/>
    <w:rsid w:val="0022058F"/>
    <w:rsid w:val="00220620"/>
    <w:rsid w:val="002222E6"/>
    <w:rsid w:val="002304EA"/>
    <w:rsid w:val="00230C77"/>
    <w:rsid w:val="002369E5"/>
    <w:rsid w:val="00237B14"/>
    <w:rsid w:val="0024348D"/>
    <w:rsid w:val="00244214"/>
    <w:rsid w:val="0024793C"/>
    <w:rsid w:val="00265FAF"/>
    <w:rsid w:val="00270144"/>
    <w:rsid w:val="00271271"/>
    <w:rsid w:val="00272ECD"/>
    <w:rsid w:val="00276CDA"/>
    <w:rsid w:val="00280A26"/>
    <w:rsid w:val="00282758"/>
    <w:rsid w:val="00283488"/>
    <w:rsid w:val="002C03D1"/>
    <w:rsid w:val="002C065D"/>
    <w:rsid w:val="002C1F51"/>
    <w:rsid w:val="002C243D"/>
    <w:rsid w:val="002D141C"/>
    <w:rsid w:val="002D1D99"/>
    <w:rsid w:val="002D23E3"/>
    <w:rsid w:val="002D4E28"/>
    <w:rsid w:val="002E36C0"/>
    <w:rsid w:val="002E5C84"/>
    <w:rsid w:val="002E5DD2"/>
    <w:rsid w:val="002F2074"/>
    <w:rsid w:val="002F748B"/>
    <w:rsid w:val="002F75BF"/>
    <w:rsid w:val="00300E70"/>
    <w:rsid w:val="003018AA"/>
    <w:rsid w:val="00303E6C"/>
    <w:rsid w:val="003065EA"/>
    <w:rsid w:val="0030787C"/>
    <w:rsid w:val="0032001E"/>
    <w:rsid w:val="003230AC"/>
    <w:rsid w:val="00325C3D"/>
    <w:rsid w:val="003362F4"/>
    <w:rsid w:val="0034024A"/>
    <w:rsid w:val="00340A1E"/>
    <w:rsid w:val="00342F63"/>
    <w:rsid w:val="003433B5"/>
    <w:rsid w:val="003434BD"/>
    <w:rsid w:val="00345E5D"/>
    <w:rsid w:val="00351A53"/>
    <w:rsid w:val="00363D24"/>
    <w:rsid w:val="00365470"/>
    <w:rsid w:val="00367F73"/>
    <w:rsid w:val="003754FB"/>
    <w:rsid w:val="0038015E"/>
    <w:rsid w:val="00382FDA"/>
    <w:rsid w:val="003834E6"/>
    <w:rsid w:val="003869C2"/>
    <w:rsid w:val="00386A4F"/>
    <w:rsid w:val="00387F24"/>
    <w:rsid w:val="003A45CC"/>
    <w:rsid w:val="003A5386"/>
    <w:rsid w:val="003B0FD5"/>
    <w:rsid w:val="003B1020"/>
    <w:rsid w:val="003C1FE4"/>
    <w:rsid w:val="003C4E64"/>
    <w:rsid w:val="003C7056"/>
    <w:rsid w:val="003D4737"/>
    <w:rsid w:val="003E2FC8"/>
    <w:rsid w:val="003F6C18"/>
    <w:rsid w:val="0040007C"/>
    <w:rsid w:val="00402492"/>
    <w:rsid w:val="00411904"/>
    <w:rsid w:val="00413825"/>
    <w:rsid w:val="00413E57"/>
    <w:rsid w:val="0041598C"/>
    <w:rsid w:val="0042273C"/>
    <w:rsid w:val="00453AE9"/>
    <w:rsid w:val="00455EA6"/>
    <w:rsid w:val="004623CD"/>
    <w:rsid w:val="004725E0"/>
    <w:rsid w:val="00474692"/>
    <w:rsid w:val="00477001"/>
    <w:rsid w:val="00491F7C"/>
    <w:rsid w:val="004A1F7D"/>
    <w:rsid w:val="004A3106"/>
    <w:rsid w:val="004A4F21"/>
    <w:rsid w:val="004A6450"/>
    <w:rsid w:val="004B48B4"/>
    <w:rsid w:val="004B5299"/>
    <w:rsid w:val="004B5602"/>
    <w:rsid w:val="004C3098"/>
    <w:rsid w:val="004C60AF"/>
    <w:rsid w:val="004D02E2"/>
    <w:rsid w:val="004E307A"/>
    <w:rsid w:val="004F5B56"/>
    <w:rsid w:val="004F5C37"/>
    <w:rsid w:val="00510EEA"/>
    <w:rsid w:val="00515E27"/>
    <w:rsid w:val="005200A3"/>
    <w:rsid w:val="005274F2"/>
    <w:rsid w:val="0053217E"/>
    <w:rsid w:val="00533CD6"/>
    <w:rsid w:val="00535978"/>
    <w:rsid w:val="00541704"/>
    <w:rsid w:val="00560285"/>
    <w:rsid w:val="00564FC7"/>
    <w:rsid w:val="005758C7"/>
    <w:rsid w:val="00591B81"/>
    <w:rsid w:val="005A2A0E"/>
    <w:rsid w:val="005B37AF"/>
    <w:rsid w:val="005C1808"/>
    <w:rsid w:val="005F108D"/>
    <w:rsid w:val="005F1F1B"/>
    <w:rsid w:val="005F7DA2"/>
    <w:rsid w:val="0060178C"/>
    <w:rsid w:val="00606BF9"/>
    <w:rsid w:val="006118EC"/>
    <w:rsid w:val="00617F2F"/>
    <w:rsid w:val="0063161D"/>
    <w:rsid w:val="006364C2"/>
    <w:rsid w:val="00651813"/>
    <w:rsid w:val="0065243F"/>
    <w:rsid w:val="006531E6"/>
    <w:rsid w:val="00656962"/>
    <w:rsid w:val="00663F5D"/>
    <w:rsid w:val="00667F47"/>
    <w:rsid w:val="00685672"/>
    <w:rsid w:val="00685E8E"/>
    <w:rsid w:val="00691D72"/>
    <w:rsid w:val="0069227C"/>
    <w:rsid w:val="006A0DD8"/>
    <w:rsid w:val="006B34F5"/>
    <w:rsid w:val="006B46A4"/>
    <w:rsid w:val="006B5464"/>
    <w:rsid w:val="006C3A61"/>
    <w:rsid w:val="006D43E5"/>
    <w:rsid w:val="006D4C63"/>
    <w:rsid w:val="006D593D"/>
    <w:rsid w:val="006D7D57"/>
    <w:rsid w:val="006E6819"/>
    <w:rsid w:val="007107AD"/>
    <w:rsid w:val="007130C6"/>
    <w:rsid w:val="007133EA"/>
    <w:rsid w:val="00715DBD"/>
    <w:rsid w:val="00721FFB"/>
    <w:rsid w:val="00722703"/>
    <w:rsid w:val="00723B72"/>
    <w:rsid w:val="007250E7"/>
    <w:rsid w:val="00737131"/>
    <w:rsid w:val="00767948"/>
    <w:rsid w:val="00770DA0"/>
    <w:rsid w:val="007762A0"/>
    <w:rsid w:val="00785D76"/>
    <w:rsid w:val="00787BE5"/>
    <w:rsid w:val="0079129E"/>
    <w:rsid w:val="00796A47"/>
    <w:rsid w:val="007A0302"/>
    <w:rsid w:val="007B3B5F"/>
    <w:rsid w:val="007C2079"/>
    <w:rsid w:val="007D0710"/>
    <w:rsid w:val="007D2820"/>
    <w:rsid w:val="007E4F34"/>
    <w:rsid w:val="007E5219"/>
    <w:rsid w:val="007F52DD"/>
    <w:rsid w:val="008143E3"/>
    <w:rsid w:val="008271AE"/>
    <w:rsid w:val="00834693"/>
    <w:rsid w:val="00834F59"/>
    <w:rsid w:val="00835FB1"/>
    <w:rsid w:val="008360C5"/>
    <w:rsid w:val="00836F49"/>
    <w:rsid w:val="008439DF"/>
    <w:rsid w:val="008519CE"/>
    <w:rsid w:val="00855CCA"/>
    <w:rsid w:val="008562FD"/>
    <w:rsid w:val="00861E9F"/>
    <w:rsid w:val="0087592A"/>
    <w:rsid w:val="00876A69"/>
    <w:rsid w:val="008808B7"/>
    <w:rsid w:val="00881DAC"/>
    <w:rsid w:val="00890B29"/>
    <w:rsid w:val="008A370A"/>
    <w:rsid w:val="008A636C"/>
    <w:rsid w:val="008C13E6"/>
    <w:rsid w:val="008C1E69"/>
    <w:rsid w:val="008C1FF4"/>
    <w:rsid w:val="008C292E"/>
    <w:rsid w:val="008D5584"/>
    <w:rsid w:val="008D5EA7"/>
    <w:rsid w:val="008D766A"/>
    <w:rsid w:val="008E22BE"/>
    <w:rsid w:val="008E24BB"/>
    <w:rsid w:val="008F4F01"/>
    <w:rsid w:val="008F62B5"/>
    <w:rsid w:val="00902FD5"/>
    <w:rsid w:val="0091130D"/>
    <w:rsid w:val="00913E82"/>
    <w:rsid w:val="00916A1D"/>
    <w:rsid w:val="0092215A"/>
    <w:rsid w:val="00922CA2"/>
    <w:rsid w:val="00925264"/>
    <w:rsid w:val="009260E3"/>
    <w:rsid w:val="00926DEC"/>
    <w:rsid w:val="00927A5D"/>
    <w:rsid w:val="00931C41"/>
    <w:rsid w:val="00932AAC"/>
    <w:rsid w:val="009418F7"/>
    <w:rsid w:val="00951EC5"/>
    <w:rsid w:val="009529BB"/>
    <w:rsid w:val="00971DAF"/>
    <w:rsid w:val="0097464B"/>
    <w:rsid w:val="00974E93"/>
    <w:rsid w:val="009857AA"/>
    <w:rsid w:val="0098613D"/>
    <w:rsid w:val="009955E9"/>
    <w:rsid w:val="009A0C23"/>
    <w:rsid w:val="009A1307"/>
    <w:rsid w:val="009A52DA"/>
    <w:rsid w:val="009A5B97"/>
    <w:rsid w:val="009A675F"/>
    <w:rsid w:val="009B39CC"/>
    <w:rsid w:val="009B4561"/>
    <w:rsid w:val="009B634F"/>
    <w:rsid w:val="009C645F"/>
    <w:rsid w:val="009D6D17"/>
    <w:rsid w:val="009E4C20"/>
    <w:rsid w:val="009E5C0F"/>
    <w:rsid w:val="009F699F"/>
    <w:rsid w:val="00A0014A"/>
    <w:rsid w:val="00A004B5"/>
    <w:rsid w:val="00A1116A"/>
    <w:rsid w:val="00A12C3E"/>
    <w:rsid w:val="00A33BBF"/>
    <w:rsid w:val="00A57FDE"/>
    <w:rsid w:val="00A73124"/>
    <w:rsid w:val="00A7357D"/>
    <w:rsid w:val="00A8277A"/>
    <w:rsid w:val="00A8568B"/>
    <w:rsid w:val="00A864C5"/>
    <w:rsid w:val="00A9536C"/>
    <w:rsid w:val="00AA2A67"/>
    <w:rsid w:val="00AA7FD3"/>
    <w:rsid w:val="00AB1034"/>
    <w:rsid w:val="00AB49CF"/>
    <w:rsid w:val="00AC37D4"/>
    <w:rsid w:val="00AD0512"/>
    <w:rsid w:val="00AD1EF5"/>
    <w:rsid w:val="00AE1769"/>
    <w:rsid w:val="00AE1A1B"/>
    <w:rsid w:val="00AF4BCB"/>
    <w:rsid w:val="00AF59F1"/>
    <w:rsid w:val="00B06CBF"/>
    <w:rsid w:val="00B10FCB"/>
    <w:rsid w:val="00B17432"/>
    <w:rsid w:val="00B2037C"/>
    <w:rsid w:val="00B22806"/>
    <w:rsid w:val="00B23A1C"/>
    <w:rsid w:val="00B32791"/>
    <w:rsid w:val="00B36E1C"/>
    <w:rsid w:val="00B373D3"/>
    <w:rsid w:val="00B37BB5"/>
    <w:rsid w:val="00B37C04"/>
    <w:rsid w:val="00B40BEE"/>
    <w:rsid w:val="00B44F4E"/>
    <w:rsid w:val="00B51FC5"/>
    <w:rsid w:val="00B602E4"/>
    <w:rsid w:val="00B6584D"/>
    <w:rsid w:val="00B66C5B"/>
    <w:rsid w:val="00B80754"/>
    <w:rsid w:val="00B82315"/>
    <w:rsid w:val="00B84A2D"/>
    <w:rsid w:val="00B85387"/>
    <w:rsid w:val="00B9126D"/>
    <w:rsid w:val="00B92C08"/>
    <w:rsid w:val="00B938D5"/>
    <w:rsid w:val="00BA5233"/>
    <w:rsid w:val="00BB268A"/>
    <w:rsid w:val="00BB3C0F"/>
    <w:rsid w:val="00BB4E2A"/>
    <w:rsid w:val="00BB5028"/>
    <w:rsid w:val="00BC63BE"/>
    <w:rsid w:val="00BD4FE6"/>
    <w:rsid w:val="00BD6263"/>
    <w:rsid w:val="00BD742F"/>
    <w:rsid w:val="00BF0ED5"/>
    <w:rsid w:val="00C23BD8"/>
    <w:rsid w:val="00C26465"/>
    <w:rsid w:val="00C31B10"/>
    <w:rsid w:val="00C36A7B"/>
    <w:rsid w:val="00C371EE"/>
    <w:rsid w:val="00C37FC6"/>
    <w:rsid w:val="00C55FDB"/>
    <w:rsid w:val="00C572EC"/>
    <w:rsid w:val="00C70045"/>
    <w:rsid w:val="00C72205"/>
    <w:rsid w:val="00C75C46"/>
    <w:rsid w:val="00C76087"/>
    <w:rsid w:val="00C863B4"/>
    <w:rsid w:val="00C91E63"/>
    <w:rsid w:val="00C97A51"/>
    <w:rsid w:val="00CA79F8"/>
    <w:rsid w:val="00CA7F44"/>
    <w:rsid w:val="00CB1BCF"/>
    <w:rsid w:val="00CC0974"/>
    <w:rsid w:val="00CC51F9"/>
    <w:rsid w:val="00CD18CB"/>
    <w:rsid w:val="00CE4FCD"/>
    <w:rsid w:val="00CE6B8E"/>
    <w:rsid w:val="00CF1B2B"/>
    <w:rsid w:val="00CF1D6A"/>
    <w:rsid w:val="00D05A8B"/>
    <w:rsid w:val="00D07064"/>
    <w:rsid w:val="00D1524C"/>
    <w:rsid w:val="00D15A38"/>
    <w:rsid w:val="00D16B89"/>
    <w:rsid w:val="00D20634"/>
    <w:rsid w:val="00D31FBB"/>
    <w:rsid w:val="00D33D50"/>
    <w:rsid w:val="00D44EFD"/>
    <w:rsid w:val="00D53BC8"/>
    <w:rsid w:val="00D60ECB"/>
    <w:rsid w:val="00D62BBE"/>
    <w:rsid w:val="00D70AEF"/>
    <w:rsid w:val="00D7472A"/>
    <w:rsid w:val="00D76548"/>
    <w:rsid w:val="00D80A62"/>
    <w:rsid w:val="00D8299E"/>
    <w:rsid w:val="00D94521"/>
    <w:rsid w:val="00D958F5"/>
    <w:rsid w:val="00D9606A"/>
    <w:rsid w:val="00D97E3C"/>
    <w:rsid w:val="00DB0E13"/>
    <w:rsid w:val="00DB2716"/>
    <w:rsid w:val="00DC03A4"/>
    <w:rsid w:val="00DC47F1"/>
    <w:rsid w:val="00DD0E45"/>
    <w:rsid w:val="00DD2C75"/>
    <w:rsid w:val="00DD6073"/>
    <w:rsid w:val="00DE129F"/>
    <w:rsid w:val="00DE3557"/>
    <w:rsid w:val="00DE4D4B"/>
    <w:rsid w:val="00DF0C06"/>
    <w:rsid w:val="00DF1A42"/>
    <w:rsid w:val="00DF5E17"/>
    <w:rsid w:val="00DF6344"/>
    <w:rsid w:val="00E00C0B"/>
    <w:rsid w:val="00E07084"/>
    <w:rsid w:val="00E129BB"/>
    <w:rsid w:val="00E16660"/>
    <w:rsid w:val="00E17F3F"/>
    <w:rsid w:val="00E26706"/>
    <w:rsid w:val="00E37544"/>
    <w:rsid w:val="00E37C02"/>
    <w:rsid w:val="00E42C74"/>
    <w:rsid w:val="00E42CC5"/>
    <w:rsid w:val="00E458FD"/>
    <w:rsid w:val="00E46CF7"/>
    <w:rsid w:val="00E54691"/>
    <w:rsid w:val="00E54821"/>
    <w:rsid w:val="00E60619"/>
    <w:rsid w:val="00E609C2"/>
    <w:rsid w:val="00E613B5"/>
    <w:rsid w:val="00E65799"/>
    <w:rsid w:val="00E6628E"/>
    <w:rsid w:val="00E702C9"/>
    <w:rsid w:val="00E74724"/>
    <w:rsid w:val="00E749B3"/>
    <w:rsid w:val="00E81345"/>
    <w:rsid w:val="00E82504"/>
    <w:rsid w:val="00E83FCD"/>
    <w:rsid w:val="00E868B2"/>
    <w:rsid w:val="00E87FA6"/>
    <w:rsid w:val="00E92DD9"/>
    <w:rsid w:val="00E9588A"/>
    <w:rsid w:val="00E97B3B"/>
    <w:rsid w:val="00EA00BB"/>
    <w:rsid w:val="00EA12D3"/>
    <w:rsid w:val="00EB370C"/>
    <w:rsid w:val="00EB4683"/>
    <w:rsid w:val="00EB6DEE"/>
    <w:rsid w:val="00ED1754"/>
    <w:rsid w:val="00EF0C85"/>
    <w:rsid w:val="00EF28CB"/>
    <w:rsid w:val="00EF4184"/>
    <w:rsid w:val="00EF4BFF"/>
    <w:rsid w:val="00F00E2C"/>
    <w:rsid w:val="00F01974"/>
    <w:rsid w:val="00F104E1"/>
    <w:rsid w:val="00F153DE"/>
    <w:rsid w:val="00F2391D"/>
    <w:rsid w:val="00F240DC"/>
    <w:rsid w:val="00F35694"/>
    <w:rsid w:val="00F37406"/>
    <w:rsid w:val="00F46F9A"/>
    <w:rsid w:val="00F54853"/>
    <w:rsid w:val="00F54A24"/>
    <w:rsid w:val="00F70532"/>
    <w:rsid w:val="00F7564F"/>
    <w:rsid w:val="00F80096"/>
    <w:rsid w:val="00F836B5"/>
    <w:rsid w:val="00F96CDE"/>
    <w:rsid w:val="00FA0B54"/>
    <w:rsid w:val="00FB63B1"/>
    <w:rsid w:val="00FE1E66"/>
    <w:rsid w:val="00FF40F7"/>
    <w:rsid w:val="00FF50BC"/>
    <w:rsid w:val="02452376"/>
    <w:rsid w:val="029F1ACA"/>
    <w:rsid w:val="2046090C"/>
    <w:rsid w:val="2BB466E6"/>
    <w:rsid w:val="3F407A53"/>
    <w:rsid w:val="471B367A"/>
    <w:rsid w:val="478B0E1F"/>
    <w:rsid w:val="51401269"/>
    <w:rsid w:val="5F734A9C"/>
    <w:rsid w:val="6FD59368"/>
    <w:rsid w:val="71FC57EE"/>
    <w:rsid w:val="72F349E4"/>
    <w:rsid w:val="7A1953C0"/>
    <w:rsid w:val="ACFF9B3D"/>
    <w:rsid w:val="F5BFF7BC"/>
    <w:rsid w:val="FFF07C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page number"/>
    <w:basedOn w:val="7"/>
    <w:qFormat/>
    <w:uiPriority w:val="0"/>
  </w:style>
  <w:style w:type="character" w:customStyle="1" w:styleId="9">
    <w:name w:val=" Char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cztysc</Company>
  <Pages>1</Pages>
  <Words>222</Words>
  <Characters>266</Characters>
  <Lines>5</Lines>
  <Paragraphs>1</Paragraphs>
  <TotalTime>77</TotalTime>
  <ScaleCrop>false</ScaleCrop>
  <LinksUpToDate>false</LinksUpToDate>
  <CharactersWithSpaces>266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2019-11-20T05:31:00Z</dcterms:created>
  <dc:creator>未定义</dc:creator>
  <cp:lastModifiedBy>梦幻泡影</cp:lastModifiedBy>
  <cp:lastPrinted>2020-06-16T16:54:00Z</cp:lastPrinted>
  <dcterms:modified xsi:type="dcterms:W3CDTF">2026-07-14T07:58:25Z</dcterms:modified>
  <dc:title>关于安徽省2019年省级政府性基金</dc:title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82E233AD73B6497EAF742F934E067662</vt:lpwstr>
  </property>
  <property fmtid="{D5CDD505-2E9C-101B-9397-08002B2CF9AE}" pid="4" name="KSOTemplateDocerSaveRecord">
    <vt:lpwstr>eyJoZGlkIjoiYTgyY2NkYzJhMDNhMDdiYmQ5NjM0NjE4ODYwYjY3ZDMiLCJ1c2VySWQiOiIyMTY4NDU4NzcifQ==</vt:lpwstr>
  </property>
</Properties>
</file>